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DCDCE" w14:textId="18A028B1" w:rsidR="003054DD" w:rsidRDefault="003054DD"/>
    <w:p w14:paraId="5345D3E9" w14:textId="38DF61AB" w:rsidR="003054DD" w:rsidRDefault="003054DD"/>
    <w:p w14:paraId="6CB2B6A8" w14:textId="7FDE6D26" w:rsidR="003054DD" w:rsidRPr="005371B3" w:rsidRDefault="005371B3" w:rsidP="005371B3">
      <w:pPr>
        <w:pStyle w:val="Sansinterligne"/>
        <w:rPr>
          <w:rFonts w:ascii="Arial" w:hAnsi="Arial" w:cs="Arial"/>
          <w:b/>
          <w:bCs/>
          <w:sz w:val="28"/>
          <w:szCs w:val="28"/>
          <w:u w:val="single"/>
        </w:rPr>
      </w:pPr>
      <w:r w:rsidRPr="005371B3">
        <w:rPr>
          <w:rFonts w:ascii="Arial" w:hAnsi="Arial" w:cs="Arial"/>
          <w:b/>
          <w:bCs/>
          <w:sz w:val="28"/>
          <w:szCs w:val="28"/>
          <w:u w:val="single"/>
        </w:rPr>
        <w:t xml:space="preserve">Françoise de Graffigny, </w:t>
      </w:r>
      <w:r w:rsidRPr="005371B3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Lettres d’une Péruvienne</w:t>
      </w:r>
      <w:r w:rsidRPr="005371B3">
        <w:rPr>
          <w:rFonts w:ascii="Arial" w:hAnsi="Arial" w:cs="Arial"/>
          <w:b/>
          <w:bCs/>
          <w:sz w:val="28"/>
          <w:szCs w:val="28"/>
          <w:u w:val="single"/>
        </w:rPr>
        <w:t>, 1747-1752 : lettre XII</w:t>
      </w:r>
    </w:p>
    <w:p w14:paraId="35AA2A9C" w14:textId="742E9C61" w:rsidR="003054DD" w:rsidRDefault="003054DD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5371B3" w14:paraId="100788FB" w14:textId="77777777" w:rsidTr="00142F3C">
        <w:tc>
          <w:tcPr>
            <w:tcW w:w="562" w:type="dxa"/>
          </w:tcPr>
          <w:p w14:paraId="4CC80734" w14:textId="77777777" w:rsidR="005371B3" w:rsidRDefault="00142F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33835039" w14:textId="77777777" w:rsidR="00142F3C" w:rsidRDefault="00142F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562B9E" w14:textId="77777777" w:rsidR="00142F3C" w:rsidRDefault="00142F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41CA0A" w14:textId="77777777" w:rsidR="00142F3C" w:rsidRDefault="00142F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219BF9" w14:textId="77777777" w:rsidR="00142F3C" w:rsidRDefault="00142F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  <w:p w14:paraId="1AB3B71A" w14:textId="77777777" w:rsidR="00142F3C" w:rsidRDefault="00142F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91E1A5" w14:textId="77777777" w:rsidR="00142F3C" w:rsidRDefault="00142F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7B91AE" w14:textId="77777777" w:rsidR="00142F3C" w:rsidRDefault="00142F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3EF8BA" w14:textId="77777777" w:rsidR="00142F3C" w:rsidRDefault="00142F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94DF42" w14:textId="77777777" w:rsidR="00142F3C" w:rsidRDefault="00142F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  <w:p w14:paraId="4E5E317E" w14:textId="77777777" w:rsidR="00142F3C" w:rsidRDefault="00142F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63201E" w14:textId="77777777" w:rsidR="00142F3C" w:rsidRDefault="00142F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8181C3" w14:textId="77777777" w:rsidR="00142F3C" w:rsidRDefault="00142F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E696C7" w14:textId="77777777" w:rsidR="00142F3C" w:rsidRDefault="00142F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B10348" w14:textId="77777777" w:rsidR="00142F3C" w:rsidRDefault="00142F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  <w:p w14:paraId="4CB7EB1F" w14:textId="77777777" w:rsidR="00142F3C" w:rsidRDefault="00142F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E76038" w14:textId="77777777" w:rsidR="00142F3C" w:rsidRDefault="00142F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CB5D3E" w14:textId="77777777" w:rsidR="00142F3C" w:rsidRDefault="00142F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E16551" w14:textId="77777777" w:rsidR="00142F3C" w:rsidRDefault="00142F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B8098F" w14:textId="77777777" w:rsidR="00142F3C" w:rsidRDefault="00142F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  <w:p w14:paraId="196A76CF" w14:textId="77777777" w:rsidR="00142F3C" w:rsidRDefault="00142F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9761D3" w14:textId="77777777" w:rsidR="00142F3C" w:rsidRDefault="00142F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117CAB" w14:textId="77777777" w:rsidR="00142F3C" w:rsidRDefault="00142F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EFC800" w14:textId="77777777" w:rsidR="00142F3C" w:rsidRDefault="00142F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27CD49" w14:textId="77777777" w:rsidR="00142F3C" w:rsidRDefault="00142F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</w:t>
            </w:r>
          </w:p>
          <w:p w14:paraId="104BD504" w14:textId="77777777" w:rsidR="00142F3C" w:rsidRDefault="00142F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0CD5A7" w14:textId="77777777" w:rsidR="00142F3C" w:rsidRDefault="00142F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1E5070" w14:textId="77777777" w:rsidR="00142F3C" w:rsidRDefault="00142F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CDB6B8" w14:textId="77777777" w:rsidR="00142F3C" w:rsidRDefault="00142F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15276E" w14:textId="77777777" w:rsidR="00142F3C" w:rsidRDefault="00142F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</w:t>
            </w:r>
          </w:p>
          <w:p w14:paraId="360BF354" w14:textId="77777777" w:rsidR="00142F3C" w:rsidRDefault="00142F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8AA935" w14:textId="77777777" w:rsidR="00142F3C" w:rsidRDefault="00142F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887701" w14:textId="0382A899" w:rsidR="00142F3C" w:rsidRDefault="00142F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0" w:type="dxa"/>
          </w:tcPr>
          <w:p w14:paraId="7237F14C" w14:textId="78800D7A" w:rsidR="005371B3" w:rsidRPr="005371B3" w:rsidRDefault="005371B3" w:rsidP="005371B3">
            <w:pPr>
              <w:pStyle w:val="Sansinterligne"/>
              <w:ind w:firstLine="708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5371B3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Il y a quatre jours qu’enfermés dans cette merveilleuse machine, nous n’en sortons que la nuit pour reprendre du repos dans la premi</w:t>
            </w:r>
            <w:r w:rsidR="00142F3C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è</w:t>
            </w:r>
            <w:r w:rsidRPr="005371B3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 xml:space="preserve">re habitation qui se rencontre, </w:t>
            </w:r>
            <w:r w:rsidR="00142F3C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et</w:t>
            </w:r>
            <w:r w:rsidRPr="005371B3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 xml:space="preserve"> je n’en sors jamais sans regret. Je te l’avou</w:t>
            </w:r>
            <w:r w:rsidR="00142F3C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e</w:t>
            </w:r>
            <w:r w:rsidRPr="005371B3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, mon cher Aza, malgré mes tendres inquiétudes j’ai goûté pendant ce voyage des plaisirs qui m’ét</w:t>
            </w:r>
            <w:r w:rsidR="00142F3C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a</w:t>
            </w:r>
            <w:r w:rsidRPr="005371B3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ient inconnus. Renfermée dans le Temple dès ma plus tendre enfance, je ne conn</w:t>
            </w:r>
            <w:r w:rsidR="00142F3C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a</w:t>
            </w:r>
            <w:r w:rsidRPr="005371B3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iss</w:t>
            </w:r>
            <w:r w:rsidR="00142F3C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a</w:t>
            </w:r>
            <w:r w:rsidRPr="005371B3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 xml:space="preserve">is pas les beautés de l’univers ; tout ce que je vois me ravit </w:t>
            </w:r>
            <w:r w:rsidR="00142F3C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et</w:t>
            </w:r>
            <w:r w:rsidRPr="005371B3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 xml:space="preserve"> m’enchante. </w:t>
            </w:r>
            <w:r w:rsidRPr="005371B3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 xml:space="preserve"> </w:t>
            </w:r>
          </w:p>
          <w:p w14:paraId="6730F2D5" w14:textId="47DA4B9E" w:rsidR="005371B3" w:rsidRPr="005371B3" w:rsidRDefault="005371B3" w:rsidP="005371B3">
            <w:pPr>
              <w:pStyle w:val="Sansinterligne"/>
              <w:ind w:firstLine="708"/>
              <w:jc w:val="both"/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</w:pPr>
            <w:r w:rsidRPr="005371B3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 xml:space="preserve">Les campagnes immenses, qui se changent </w:t>
            </w:r>
            <w:r w:rsidR="00142F3C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et</w:t>
            </w:r>
            <w:r w:rsidRPr="005371B3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 xml:space="preserve"> se renouvellent sans cesse à des regards attentifs emportent l’</w:t>
            </w:r>
            <w:r w:rsidR="00142F3C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â</w:t>
            </w:r>
            <w:r w:rsidRPr="005371B3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me avec plus de rapidité que l’on ne les traverse.</w:t>
            </w:r>
          </w:p>
          <w:p w14:paraId="5BE0C9E4" w14:textId="3752662B" w:rsidR="005371B3" w:rsidRPr="005371B3" w:rsidRDefault="00142F3C" w:rsidP="005371B3">
            <w:pPr>
              <w:pStyle w:val="Sansinterligne"/>
              <w:jc w:val="both"/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 xml:space="preserve">           </w:t>
            </w:r>
            <w:r w:rsidR="005371B3" w:rsidRPr="005371B3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 xml:space="preserve">Les yeux sans se fatiguer parcourent, embrassent 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et</w:t>
            </w:r>
            <w:r w:rsidR="005371B3" w:rsidRPr="005371B3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 xml:space="preserve"> se reposent tout à la fois sur une variété infinie d’objets admirables : on croit ne trouver de bornes à sa vue que celles du monde entier ; cette erreur nous flatte, elle nous donne une idée satisfaisante de notre propre grandeur,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 xml:space="preserve"> et</w:t>
            </w:r>
            <w:r w:rsidR="005371B3" w:rsidRPr="005371B3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 xml:space="preserve"> semble nous rapprocher du Créateur de tant de merveilles.</w:t>
            </w:r>
          </w:p>
          <w:p w14:paraId="59AE1AF9" w14:textId="1F028836" w:rsidR="005371B3" w:rsidRPr="005371B3" w:rsidRDefault="005371B3" w:rsidP="005371B3">
            <w:pPr>
              <w:pStyle w:val="Sansinterligne"/>
              <w:ind w:firstLine="708"/>
              <w:jc w:val="both"/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</w:pPr>
            <w:r w:rsidRPr="005371B3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 xml:space="preserve">À la fin d’un beau jour, le Ciel n’offre pas un spectacle moins admirable que celui de la terre ; des nuées transparentes assemblées autour du Soleil, teintes des plus vives couleurs, nous présentent de toutes parts des montagnes d’ombre </w:t>
            </w:r>
            <w:r w:rsidR="00142F3C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et</w:t>
            </w:r>
            <w:r w:rsidRPr="005371B3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 xml:space="preserve"> de lumi</w:t>
            </w:r>
            <w:r w:rsidR="00142F3C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è</w:t>
            </w:r>
            <w:r w:rsidRPr="005371B3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re, dont le majestueux désordre attire notre admiration jusqu’à l’oubli de nous-mêmes.</w:t>
            </w:r>
          </w:p>
          <w:p w14:paraId="074DB8EC" w14:textId="3C2417D7" w:rsidR="005371B3" w:rsidRPr="005371B3" w:rsidRDefault="005371B3" w:rsidP="005371B3">
            <w:pPr>
              <w:pStyle w:val="Sansinterligne"/>
              <w:ind w:firstLine="708"/>
              <w:jc w:val="both"/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</w:pPr>
            <w:r w:rsidRPr="005371B3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Le </w:t>
            </w:r>
            <w:r w:rsidRPr="005371B3">
              <w:rPr>
                <w:rFonts w:ascii="Arial" w:eastAsia="Times New Roman" w:hAnsi="Arial" w:cs="Arial"/>
                <w:i/>
                <w:iCs/>
                <w:color w:val="202122"/>
                <w:sz w:val="24"/>
                <w:szCs w:val="24"/>
                <w:lang w:eastAsia="fr-FR"/>
              </w:rPr>
              <w:t>Cacique</w:t>
            </w:r>
            <w:r w:rsidRPr="005371B3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 a eu la complaisance de me faire sortir tous les jours de la cabane roulante pour me laisser contempler à loisir les merveilles qu’il me voy</w:t>
            </w:r>
            <w:r w:rsidR="00142F3C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a</w:t>
            </w:r>
            <w:r w:rsidRPr="005371B3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it admirer.</w:t>
            </w:r>
          </w:p>
          <w:p w14:paraId="594A3CB3" w14:textId="3DF98AD0" w:rsidR="005371B3" w:rsidRDefault="005371B3" w:rsidP="00142F3C">
            <w:pPr>
              <w:pStyle w:val="Sansinterligne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1B3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 xml:space="preserve">Que les bois sont délicieux, ô mon cher Aza ! si les beautés du Ciel </w:t>
            </w:r>
            <w:r w:rsidR="00142F3C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et</w:t>
            </w:r>
            <w:r w:rsidRPr="005371B3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 xml:space="preserve"> de la terre nous emportent loin de nous par un ravissement involontaire, celles des forêts nous y ramènent par un attrait intérieur, incompréhensible, dont la seule nature a le secret. En entrant dans ces beaux lieux, un charme universel se répand sur tous les sens </w:t>
            </w:r>
            <w:r w:rsidR="00142F3C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et</w:t>
            </w:r>
            <w:r w:rsidRPr="005371B3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 xml:space="preserve"> confond leur usage. On croit voir la fraîcheur avant de la sentir ; les différentes nuances de la couleur des feuilles adoucissent la lumi</w:t>
            </w:r>
            <w:r w:rsidR="00142F3C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è</w:t>
            </w:r>
            <w:r w:rsidRPr="005371B3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re qui les pén</w:t>
            </w:r>
            <w:r w:rsidR="00142F3C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è</w:t>
            </w:r>
            <w:r w:rsidRPr="005371B3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 xml:space="preserve">tre, </w:t>
            </w:r>
            <w:r w:rsidR="00142F3C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et</w:t>
            </w:r>
            <w:r w:rsidRPr="005371B3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 xml:space="preserve"> semblent frapper le sentiment aussitôt que les yeux. Une odeur agréable, mais indéterminée, laisse à peine discerner si elle affecte le goût ou l’odorat ; l’air même sans être aperçu, porte dans tout notre être une volupté pure qui semble nous donner un sens de plus, sans pouvoir en désigner l’organe.</w:t>
            </w:r>
            <w:r w:rsidRPr="005371B3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 xml:space="preserve"> </w:t>
            </w:r>
          </w:p>
        </w:tc>
      </w:tr>
    </w:tbl>
    <w:p w14:paraId="28E48F83" w14:textId="294F26E1" w:rsidR="003054DD" w:rsidRPr="005371B3" w:rsidRDefault="003054DD" w:rsidP="00142F3C">
      <w:pPr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 w:rsidRPr="005371B3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</w:p>
    <w:sectPr w:rsidR="003054DD" w:rsidRPr="00537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DD"/>
    <w:rsid w:val="00142F3C"/>
    <w:rsid w:val="003054DD"/>
    <w:rsid w:val="005371B3"/>
    <w:rsid w:val="0081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EEE6"/>
  <w15:chartTrackingRefBased/>
  <w15:docId w15:val="{3ACDDCBC-857D-4288-9B0C-571A9990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054DD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537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cotentin</dc:creator>
  <cp:keywords/>
  <dc:description/>
  <cp:lastModifiedBy>ghislaine cotentin</cp:lastModifiedBy>
  <cp:revision>2</cp:revision>
  <dcterms:created xsi:type="dcterms:W3CDTF">2025-07-07T06:15:00Z</dcterms:created>
  <dcterms:modified xsi:type="dcterms:W3CDTF">2025-07-07T12:46:00Z</dcterms:modified>
</cp:coreProperties>
</file>