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99491" w14:textId="1633B24B" w:rsidR="00327EC6" w:rsidRDefault="00327EC6"/>
    <w:p w14:paraId="584BB672" w14:textId="6BA30D07" w:rsidR="00327EC6" w:rsidRDefault="00327EC6"/>
    <w:p w14:paraId="174EB451" w14:textId="77777777" w:rsidR="00327EC6" w:rsidRPr="00327EC6" w:rsidRDefault="00327EC6" w:rsidP="00327EC6">
      <w:pPr>
        <w:pStyle w:val="Sansinterligne"/>
        <w:jc w:val="both"/>
        <w:rPr>
          <w:rFonts w:ascii="Arial" w:hAnsi="Arial" w:cs="Arial"/>
          <w:b/>
          <w:bCs/>
          <w:sz w:val="28"/>
          <w:szCs w:val="28"/>
          <w:u w:val="single"/>
        </w:rPr>
      </w:pPr>
      <w:r w:rsidRPr="00327EC6">
        <w:rPr>
          <w:rFonts w:ascii="Arial" w:hAnsi="Arial" w:cs="Arial"/>
          <w:b/>
          <w:bCs/>
          <w:sz w:val="28"/>
          <w:szCs w:val="28"/>
          <w:u w:val="single"/>
        </w:rPr>
        <w:t>LECTURES CURSIVES : L’art de la conversation, deux extraits</w:t>
      </w:r>
    </w:p>
    <w:p w14:paraId="41683522" w14:textId="77777777" w:rsidR="00327EC6" w:rsidRPr="001F5C78" w:rsidRDefault="00327EC6" w:rsidP="00327EC6">
      <w:pPr>
        <w:pStyle w:val="Sansinterligne"/>
        <w:jc w:val="both"/>
        <w:rPr>
          <w:rFonts w:ascii="Arial" w:hAnsi="Arial" w:cs="Arial"/>
          <w:sz w:val="24"/>
          <w:szCs w:val="24"/>
        </w:rPr>
      </w:pPr>
    </w:p>
    <w:p w14:paraId="55CB2B8C" w14:textId="25DDAE88" w:rsidR="00327EC6" w:rsidRDefault="00327EC6" w:rsidP="00327EC6">
      <w:pPr>
        <w:pStyle w:val="Sansinterligne"/>
        <w:jc w:val="both"/>
        <w:rPr>
          <w:rFonts w:ascii="Arial" w:hAnsi="Arial" w:cs="Arial"/>
          <w:b/>
          <w:bCs/>
          <w:sz w:val="24"/>
          <w:szCs w:val="24"/>
          <w:u w:val="single"/>
        </w:rPr>
      </w:pPr>
      <w:r>
        <w:rPr>
          <w:rFonts w:ascii="Arial" w:hAnsi="Arial" w:cs="Arial"/>
          <w:b/>
          <w:bCs/>
          <w:sz w:val="24"/>
          <w:szCs w:val="24"/>
          <w:u w:val="single"/>
        </w:rPr>
        <w:t>Premier extrait</w:t>
      </w:r>
      <w:r w:rsidRPr="00327EC6">
        <w:rPr>
          <w:rFonts w:ascii="Arial" w:hAnsi="Arial" w:cs="Arial"/>
          <w:b/>
          <w:bCs/>
          <w:sz w:val="24"/>
          <w:szCs w:val="24"/>
        </w:rPr>
        <w:t> : Françoise de Graffigny, lettre XXIX</w:t>
      </w:r>
    </w:p>
    <w:p w14:paraId="447D4EEE" w14:textId="1649CACB" w:rsidR="00327EC6" w:rsidRPr="00327EC6" w:rsidRDefault="00327EC6" w:rsidP="00327EC6">
      <w:pPr>
        <w:pStyle w:val="Sansinterligne"/>
        <w:jc w:val="both"/>
        <w:rPr>
          <w:rFonts w:ascii="Arial" w:hAnsi="Arial" w:cs="Arial"/>
          <w:b/>
          <w:bCs/>
          <w:sz w:val="16"/>
          <w:szCs w:val="16"/>
          <w:u w:val="singl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58"/>
      </w:tblGrid>
      <w:tr w:rsidR="00327EC6" w14:paraId="4746C63A" w14:textId="77777777" w:rsidTr="00327EC6">
        <w:tc>
          <w:tcPr>
            <w:tcW w:w="704" w:type="dxa"/>
          </w:tcPr>
          <w:p w14:paraId="71A2DF8C" w14:textId="77777777" w:rsidR="00327EC6" w:rsidRPr="00327EC6" w:rsidRDefault="00327EC6" w:rsidP="00327EC6">
            <w:pPr>
              <w:pStyle w:val="Sansinterligne"/>
              <w:jc w:val="both"/>
              <w:rPr>
                <w:rFonts w:ascii="Arial" w:hAnsi="Arial" w:cs="Arial"/>
                <w:sz w:val="23"/>
                <w:szCs w:val="23"/>
              </w:rPr>
            </w:pPr>
            <w:r w:rsidRPr="00327EC6">
              <w:rPr>
                <w:rFonts w:ascii="Arial" w:hAnsi="Arial" w:cs="Arial"/>
                <w:sz w:val="23"/>
                <w:szCs w:val="23"/>
              </w:rPr>
              <w:t>1.</w:t>
            </w:r>
          </w:p>
          <w:p w14:paraId="572B2038" w14:textId="77777777" w:rsidR="00327EC6" w:rsidRPr="00327EC6" w:rsidRDefault="00327EC6" w:rsidP="00327EC6">
            <w:pPr>
              <w:pStyle w:val="Sansinterligne"/>
              <w:jc w:val="both"/>
              <w:rPr>
                <w:rFonts w:ascii="Arial" w:hAnsi="Arial" w:cs="Arial"/>
                <w:sz w:val="23"/>
                <w:szCs w:val="23"/>
              </w:rPr>
            </w:pPr>
          </w:p>
          <w:p w14:paraId="403F2576" w14:textId="77777777" w:rsidR="00327EC6" w:rsidRPr="00327EC6" w:rsidRDefault="00327EC6" w:rsidP="00327EC6">
            <w:pPr>
              <w:pStyle w:val="Sansinterligne"/>
              <w:jc w:val="both"/>
              <w:rPr>
                <w:rFonts w:ascii="Arial" w:hAnsi="Arial" w:cs="Arial"/>
                <w:sz w:val="23"/>
                <w:szCs w:val="23"/>
              </w:rPr>
            </w:pPr>
          </w:p>
          <w:p w14:paraId="29BBB643" w14:textId="77777777" w:rsidR="00327EC6" w:rsidRPr="00327EC6" w:rsidRDefault="00327EC6" w:rsidP="00327EC6">
            <w:pPr>
              <w:pStyle w:val="Sansinterligne"/>
              <w:jc w:val="both"/>
              <w:rPr>
                <w:rFonts w:ascii="Arial" w:hAnsi="Arial" w:cs="Arial"/>
                <w:sz w:val="23"/>
                <w:szCs w:val="23"/>
              </w:rPr>
            </w:pPr>
          </w:p>
          <w:p w14:paraId="6C34B8E0" w14:textId="77777777" w:rsidR="00327EC6" w:rsidRPr="00327EC6" w:rsidRDefault="00327EC6" w:rsidP="00327EC6">
            <w:pPr>
              <w:pStyle w:val="Sansinterligne"/>
              <w:jc w:val="both"/>
              <w:rPr>
                <w:rFonts w:ascii="Arial" w:hAnsi="Arial" w:cs="Arial"/>
                <w:sz w:val="23"/>
                <w:szCs w:val="23"/>
              </w:rPr>
            </w:pPr>
            <w:r w:rsidRPr="00327EC6">
              <w:rPr>
                <w:rFonts w:ascii="Arial" w:hAnsi="Arial" w:cs="Arial"/>
                <w:sz w:val="23"/>
                <w:szCs w:val="23"/>
              </w:rPr>
              <w:t>5.</w:t>
            </w:r>
          </w:p>
          <w:p w14:paraId="09B6F3CB" w14:textId="77777777" w:rsidR="00327EC6" w:rsidRPr="00327EC6" w:rsidRDefault="00327EC6" w:rsidP="00327EC6">
            <w:pPr>
              <w:pStyle w:val="Sansinterligne"/>
              <w:jc w:val="both"/>
              <w:rPr>
                <w:rFonts w:ascii="Arial" w:hAnsi="Arial" w:cs="Arial"/>
                <w:sz w:val="23"/>
                <w:szCs w:val="23"/>
              </w:rPr>
            </w:pPr>
          </w:p>
          <w:p w14:paraId="629E6543" w14:textId="77777777" w:rsidR="00327EC6" w:rsidRPr="00327EC6" w:rsidRDefault="00327EC6" w:rsidP="00327EC6">
            <w:pPr>
              <w:pStyle w:val="Sansinterligne"/>
              <w:jc w:val="both"/>
              <w:rPr>
                <w:rFonts w:ascii="Arial" w:hAnsi="Arial" w:cs="Arial"/>
                <w:sz w:val="23"/>
                <w:szCs w:val="23"/>
              </w:rPr>
            </w:pPr>
          </w:p>
          <w:p w14:paraId="1313ACE9" w14:textId="77777777" w:rsidR="00327EC6" w:rsidRPr="00327EC6" w:rsidRDefault="00327EC6" w:rsidP="00327EC6">
            <w:pPr>
              <w:pStyle w:val="Sansinterligne"/>
              <w:jc w:val="both"/>
              <w:rPr>
                <w:rFonts w:ascii="Arial" w:hAnsi="Arial" w:cs="Arial"/>
                <w:sz w:val="23"/>
                <w:szCs w:val="23"/>
              </w:rPr>
            </w:pPr>
          </w:p>
          <w:p w14:paraId="62E955CB" w14:textId="77777777" w:rsidR="00327EC6" w:rsidRPr="00327EC6" w:rsidRDefault="00327EC6" w:rsidP="00327EC6">
            <w:pPr>
              <w:pStyle w:val="Sansinterligne"/>
              <w:jc w:val="both"/>
              <w:rPr>
                <w:rFonts w:ascii="Arial" w:hAnsi="Arial" w:cs="Arial"/>
                <w:sz w:val="23"/>
                <w:szCs w:val="23"/>
              </w:rPr>
            </w:pPr>
          </w:p>
          <w:p w14:paraId="35FF8ADF" w14:textId="77777777" w:rsidR="00327EC6" w:rsidRPr="00327EC6" w:rsidRDefault="00327EC6" w:rsidP="00327EC6">
            <w:pPr>
              <w:pStyle w:val="Sansinterligne"/>
              <w:jc w:val="both"/>
              <w:rPr>
                <w:rFonts w:ascii="Arial" w:hAnsi="Arial" w:cs="Arial"/>
                <w:sz w:val="23"/>
                <w:szCs w:val="23"/>
              </w:rPr>
            </w:pPr>
            <w:r w:rsidRPr="00327EC6">
              <w:rPr>
                <w:rFonts w:ascii="Arial" w:hAnsi="Arial" w:cs="Arial"/>
                <w:sz w:val="23"/>
                <w:szCs w:val="23"/>
              </w:rPr>
              <w:t>10.</w:t>
            </w:r>
          </w:p>
          <w:p w14:paraId="5CCA942D" w14:textId="77777777" w:rsidR="00327EC6" w:rsidRPr="00327EC6" w:rsidRDefault="00327EC6" w:rsidP="00327EC6">
            <w:pPr>
              <w:pStyle w:val="Sansinterligne"/>
              <w:jc w:val="both"/>
              <w:rPr>
                <w:rFonts w:ascii="Arial" w:hAnsi="Arial" w:cs="Arial"/>
                <w:sz w:val="23"/>
                <w:szCs w:val="23"/>
              </w:rPr>
            </w:pPr>
          </w:p>
          <w:p w14:paraId="343BFF43" w14:textId="77777777" w:rsidR="00327EC6" w:rsidRPr="00327EC6" w:rsidRDefault="00327EC6" w:rsidP="00327EC6">
            <w:pPr>
              <w:pStyle w:val="Sansinterligne"/>
              <w:jc w:val="both"/>
              <w:rPr>
                <w:rFonts w:ascii="Arial" w:hAnsi="Arial" w:cs="Arial"/>
                <w:sz w:val="23"/>
                <w:szCs w:val="23"/>
              </w:rPr>
            </w:pPr>
          </w:p>
          <w:p w14:paraId="633F738F" w14:textId="77777777" w:rsidR="00327EC6" w:rsidRPr="00327EC6" w:rsidRDefault="00327EC6" w:rsidP="00327EC6">
            <w:pPr>
              <w:pStyle w:val="Sansinterligne"/>
              <w:jc w:val="both"/>
              <w:rPr>
                <w:rFonts w:ascii="Arial" w:hAnsi="Arial" w:cs="Arial"/>
                <w:sz w:val="23"/>
                <w:szCs w:val="23"/>
              </w:rPr>
            </w:pPr>
          </w:p>
          <w:p w14:paraId="22BE0092" w14:textId="77777777" w:rsidR="00327EC6" w:rsidRPr="00327EC6" w:rsidRDefault="00327EC6" w:rsidP="00327EC6">
            <w:pPr>
              <w:pStyle w:val="Sansinterligne"/>
              <w:jc w:val="both"/>
              <w:rPr>
                <w:rFonts w:ascii="Arial" w:hAnsi="Arial" w:cs="Arial"/>
                <w:sz w:val="23"/>
                <w:szCs w:val="23"/>
              </w:rPr>
            </w:pPr>
          </w:p>
          <w:p w14:paraId="0D05CF42" w14:textId="77777777" w:rsidR="00327EC6" w:rsidRPr="00327EC6" w:rsidRDefault="00327EC6" w:rsidP="00327EC6">
            <w:pPr>
              <w:pStyle w:val="Sansinterligne"/>
              <w:jc w:val="both"/>
              <w:rPr>
                <w:rFonts w:ascii="Arial" w:hAnsi="Arial" w:cs="Arial"/>
                <w:sz w:val="23"/>
                <w:szCs w:val="23"/>
              </w:rPr>
            </w:pPr>
            <w:r w:rsidRPr="00327EC6">
              <w:rPr>
                <w:rFonts w:ascii="Arial" w:hAnsi="Arial" w:cs="Arial"/>
                <w:sz w:val="23"/>
                <w:szCs w:val="23"/>
              </w:rPr>
              <w:t>15.</w:t>
            </w:r>
          </w:p>
          <w:p w14:paraId="430B1FB3" w14:textId="77777777" w:rsidR="00327EC6" w:rsidRPr="00327EC6" w:rsidRDefault="00327EC6" w:rsidP="00327EC6">
            <w:pPr>
              <w:pStyle w:val="Sansinterligne"/>
              <w:jc w:val="both"/>
              <w:rPr>
                <w:rFonts w:ascii="Arial" w:hAnsi="Arial" w:cs="Arial"/>
                <w:sz w:val="23"/>
                <w:szCs w:val="23"/>
              </w:rPr>
            </w:pPr>
          </w:p>
          <w:p w14:paraId="548D628A" w14:textId="77777777" w:rsidR="00327EC6" w:rsidRPr="00327EC6" w:rsidRDefault="00327EC6" w:rsidP="00327EC6">
            <w:pPr>
              <w:pStyle w:val="Sansinterligne"/>
              <w:jc w:val="both"/>
              <w:rPr>
                <w:rFonts w:ascii="Arial" w:hAnsi="Arial" w:cs="Arial"/>
                <w:sz w:val="23"/>
                <w:szCs w:val="23"/>
              </w:rPr>
            </w:pPr>
          </w:p>
          <w:p w14:paraId="52674365" w14:textId="77777777" w:rsidR="00327EC6" w:rsidRPr="00327EC6" w:rsidRDefault="00327EC6" w:rsidP="00327EC6">
            <w:pPr>
              <w:pStyle w:val="Sansinterligne"/>
              <w:jc w:val="both"/>
              <w:rPr>
                <w:rFonts w:ascii="Arial" w:hAnsi="Arial" w:cs="Arial"/>
                <w:sz w:val="23"/>
                <w:szCs w:val="23"/>
              </w:rPr>
            </w:pPr>
          </w:p>
          <w:p w14:paraId="0B4F16C7" w14:textId="77777777" w:rsidR="00327EC6" w:rsidRPr="00327EC6" w:rsidRDefault="00327EC6" w:rsidP="00327EC6">
            <w:pPr>
              <w:pStyle w:val="Sansinterligne"/>
              <w:jc w:val="both"/>
              <w:rPr>
                <w:rFonts w:ascii="Arial" w:hAnsi="Arial" w:cs="Arial"/>
                <w:sz w:val="23"/>
                <w:szCs w:val="23"/>
              </w:rPr>
            </w:pPr>
          </w:p>
          <w:p w14:paraId="70F4E474" w14:textId="77777777" w:rsidR="00327EC6" w:rsidRPr="00327EC6" w:rsidRDefault="00327EC6" w:rsidP="00327EC6">
            <w:pPr>
              <w:pStyle w:val="Sansinterligne"/>
              <w:jc w:val="both"/>
              <w:rPr>
                <w:rFonts w:ascii="Arial" w:hAnsi="Arial" w:cs="Arial"/>
                <w:sz w:val="23"/>
                <w:szCs w:val="23"/>
              </w:rPr>
            </w:pPr>
            <w:r w:rsidRPr="00327EC6">
              <w:rPr>
                <w:rFonts w:ascii="Arial" w:hAnsi="Arial" w:cs="Arial"/>
                <w:sz w:val="23"/>
                <w:szCs w:val="23"/>
              </w:rPr>
              <w:t>20.</w:t>
            </w:r>
          </w:p>
          <w:p w14:paraId="0D31436A" w14:textId="77777777" w:rsidR="00327EC6" w:rsidRPr="00327EC6" w:rsidRDefault="00327EC6" w:rsidP="00327EC6">
            <w:pPr>
              <w:pStyle w:val="Sansinterligne"/>
              <w:jc w:val="both"/>
              <w:rPr>
                <w:rFonts w:ascii="Arial" w:hAnsi="Arial" w:cs="Arial"/>
                <w:sz w:val="23"/>
                <w:szCs w:val="23"/>
              </w:rPr>
            </w:pPr>
          </w:p>
          <w:p w14:paraId="68CEDD1D" w14:textId="77777777" w:rsidR="00327EC6" w:rsidRPr="00327EC6" w:rsidRDefault="00327EC6" w:rsidP="00327EC6">
            <w:pPr>
              <w:pStyle w:val="Sansinterligne"/>
              <w:jc w:val="both"/>
              <w:rPr>
                <w:rFonts w:ascii="Arial" w:hAnsi="Arial" w:cs="Arial"/>
                <w:sz w:val="23"/>
                <w:szCs w:val="23"/>
              </w:rPr>
            </w:pPr>
          </w:p>
          <w:p w14:paraId="695CE9DE" w14:textId="77777777" w:rsidR="00327EC6" w:rsidRPr="00327EC6" w:rsidRDefault="00327EC6" w:rsidP="00327EC6">
            <w:pPr>
              <w:pStyle w:val="Sansinterligne"/>
              <w:jc w:val="both"/>
              <w:rPr>
                <w:rFonts w:ascii="Arial" w:hAnsi="Arial" w:cs="Arial"/>
                <w:sz w:val="23"/>
                <w:szCs w:val="23"/>
              </w:rPr>
            </w:pPr>
          </w:p>
          <w:p w14:paraId="7CBF5EE8" w14:textId="77777777" w:rsidR="00327EC6" w:rsidRPr="00327EC6" w:rsidRDefault="00327EC6" w:rsidP="00327EC6">
            <w:pPr>
              <w:pStyle w:val="Sansinterligne"/>
              <w:jc w:val="both"/>
              <w:rPr>
                <w:rFonts w:ascii="Arial" w:hAnsi="Arial" w:cs="Arial"/>
                <w:sz w:val="23"/>
                <w:szCs w:val="23"/>
              </w:rPr>
            </w:pPr>
          </w:p>
          <w:p w14:paraId="46AAF983" w14:textId="16A9DDE1" w:rsidR="00327EC6" w:rsidRPr="00327EC6" w:rsidRDefault="00327EC6" w:rsidP="00327EC6">
            <w:pPr>
              <w:pStyle w:val="Sansinterligne"/>
              <w:jc w:val="both"/>
              <w:rPr>
                <w:rFonts w:ascii="Arial" w:hAnsi="Arial" w:cs="Arial"/>
                <w:sz w:val="23"/>
                <w:szCs w:val="23"/>
              </w:rPr>
            </w:pPr>
            <w:r w:rsidRPr="00327EC6">
              <w:rPr>
                <w:rFonts w:ascii="Arial" w:hAnsi="Arial" w:cs="Arial"/>
                <w:sz w:val="23"/>
                <w:szCs w:val="23"/>
              </w:rPr>
              <w:t>25.</w:t>
            </w:r>
          </w:p>
        </w:tc>
        <w:tc>
          <w:tcPr>
            <w:tcW w:w="8358" w:type="dxa"/>
          </w:tcPr>
          <w:p w14:paraId="1AA44D87" w14:textId="77777777" w:rsidR="00327EC6" w:rsidRPr="00327EC6" w:rsidRDefault="00327EC6" w:rsidP="00327EC6">
            <w:pPr>
              <w:pStyle w:val="Sansinterligne"/>
              <w:jc w:val="both"/>
              <w:rPr>
                <w:rFonts w:ascii="Arial" w:hAnsi="Arial" w:cs="Arial"/>
                <w:sz w:val="23"/>
                <w:szCs w:val="23"/>
              </w:rPr>
            </w:pPr>
            <w:r w:rsidRPr="00327EC6">
              <w:rPr>
                <w:rFonts w:ascii="Arial" w:hAnsi="Arial" w:cs="Arial"/>
                <w:sz w:val="23"/>
                <w:szCs w:val="23"/>
              </w:rPr>
              <w:t>[…] Pour peu qu’on les interroge il ne faut ni finesse de pénétration pour démêler que leur goût effréné pour le superflu a corrompu leur raison, leur cœur et leur esprit ; qu’il a établi des richesses chimériques sur les ruines du nécessaire ; qu’il a substitué une politesse superficielle aux bonnes mœurs, et qu’il remplace le bon sens et la raison par le faux brillant de l’esprit.</w:t>
            </w:r>
          </w:p>
          <w:p w14:paraId="2C3EED24" w14:textId="77777777" w:rsidR="00327EC6" w:rsidRPr="00327EC6" w:rsidRDefault="00327EC6" w:rsidP="00327EC6">
            <w:pPr>
              <w:pStyle w:val="Sansinterligne"/>
              <w:jc w:val="both"/>
              <w:rPr>
                <w:rFonts w:ascii="Arial" w:hAnsi="Arial" w:cs="Arial"/>
                <w:sz w:val="23"/>
                <w:szCs w:val="23"/>
              </w:rPr>
            </w:pPr>
            <w:r w:rsidRPr="00327EC6">
              <w:rPr>
                <w:rFonts w:ascii="Arial" w:hAnsi="Arial" w:cs="Arial"/>
                <w:sz w:val="23"/>
                <w:szCs w:val="23"/>
              </w:rPr>
              <w:t xml:space="preserve">[…] À l’égard de l’abondance des paroles, tu entendras un jour, mon cher </w:t>
            </w:r>
            <w:proofErr w:type="spellStart"/>
            <w:r w:rsidRPr="00327EC6">
              <w:rPr>
                <w:rFonts w:ascii="Arial" w:hAnsi="Arial" w:cs="Arial"/>
                <w:sz w:val="23"/>
                <w:szCs w:val="23"/>
              </w:rPr>
              <w:t>Aza</w:t>
            </w:r>
            <w:proofErr w:type="spellEnd"/>
            <w:r w:rsidRPr="00327EC6">
              <w:rPr>
                <w:rFonts w:ascii="Arial" w:hAnsi="Arial" w:cs="Arial"/>
                <w:sz w:val="23"/>
                <w:szCs w:val="23"/>
              </w:rPr>
              <w:t>, que l’exagération aussitôt désavouée que prononcée est le fonds inépuisable de la conversation des Français. Ils manquent rarement d’ajouter un compliment superflu à celui qui l’était déjà, dans l’intention de persuader qu’ils n’en font point. C’est avec des flatteries outrées qu’ils protestent de la sincérité des louanges qu’ils prodiguent ; et ils appuient leurs protestations d’amour et d’amitié de tant de termes inutiles, que l’on n’y reconnaît point le sentiment.</w:t>
            </w:r>
          </w:p>
          <w:p w14:paraId="051C414B" w14:textId="77777777" w:rsidR="00327EC6" w:rsidRPr="00327EC6" w:rsidRDefault="00327EC6" w:rsidP="00327EC6">
            <w:pPr>
              <w:pStyle w:val="Sansinterligne"/>
              <w:jc w:val="both"/>
              <w:rPr>
                <w:rFonts w:ascii="Arial" w:hAnsi="Arial" w:cs="Arial"/>
                <w:i/>
                <w:iCs/>
                <w:sz w:val="23"/>
                <w:szCs w:val="23"/>
              </w:rPr>
            </w:pPr>
            <w:r w:rsidRPr="00327EC6">
              <w:rPr>
                <w:rFonts w:ascii="Arial" w:hAnsi="Arial" w:cs="Arial"/>
                <w:sz w:val="23"/>
                <w:szCs w:val="23"/>
              </w:rPr>
              <w:tab/>
              <w:t xml:space="preserve">Ȏ, mon cher </w:t>
            </w:r>
            <w:proofErr w:type="spellStart"/>
            <w:r w:rsidRPr="00327EC6">
              <w:rPr>
                <w:rFonts w:ascii="Arial" w:hAnsi="Arial" w:cs="Arial"/>
                <w:sz w:val="23"/>
                <w:szCs w:val="23"/>
              </w:rPr>
              <w:t>Aza</w:t>
            </w:r>
            <w:proofErr w:type="spellEnd"/>
            <w:r w:rsidRPr="00327EC6">
              <w:rPr>
                <w:rFonts w:ascii="Arial" w:hAnsi="Arial" w:cs="Arial"/>
                <w:sz w:val="23"/>
                <w:szCs w:val="23"/>
              </w:rPr>
              <w:t xml:space="preserve">, que mon peu d’empressement à parler, que la simplicité de mes expressions </w:t>
            </w:r>
            <w:proofErr w:type="gramStart"/>
            <w:r w:rsidRPr="00327EC6">
              <w:rPr>
                <w:rFonts w:ascii="Arial" w:hAnsi="Arial" w:cs="Arial"/>
                <w:sz w:val="23"/>
                <w:szCs w:val="23"/>
              </w:rPr>
              <w:t>doivent</w:t>
            </w:r>
            <w:proofErr w:type="gramEnd"/>
            <w:r w:rsidRPr="00327EC6">
              <w:rPr>
                <w:rFonts w:ascii="Arial" w:hAnsi="Arial" w:cs="Arial"/>
                <w:sz w:val="23"/>
                <w:szCs w:val="23"/>
              </w:rPr>
              <w:t xml:space="preserve"> leur paraître insipides ! Je ne crois pas que mon esprit leur inspire plus d’estime. Pour mériter quelque réputation à cet égard, il faut avoir fait preuve d’une grande sagacité à saisir les différentes significations des mots et à déplacer leur usage. Il faut exercer l’attention de ceux qui écoutent par la subtilité des pensées, souvent impénétrables, ou bien en dérober l’obscurité, sous l’abondance des expressions. J’ai lu dans un de leurs meilleurs Livres : </w:t>
            </w:r>
            <w:r w:rsidRPr="00327EC6">
              <w:rPr>
                <w:rFonts w:ascii="Arial" w:hAnsi="Arial" w:cs="Arial"/>
                <w:i/>
                <w:iCs/>
                <w:sz w:val="23"/>
                <w:szCs w:val="23"/>
              </w:rPr>
              <w:t>Que l’Esprit du Beau Monde, consiste à dire agréablement des riens, à ne se pas permettre le moindre propos sensé, si on ne le fait excuser par les grâces du discours ; à voiler enfin la raison quand on est obligé de la produire.</w:t>
            </w:r>
          </w:p>
          <w:p w14:paraId="2832FDFE" w14:textId="3D935252" w:rsidR="00327EC6" w:rsidRPr="00327EC6" w:rsidRDefault="00327EC6" w:rsidP="00327EC6">
            <w:pPr>
              <w:pStyle w:val="Sansinterligne"/>
              <w:jc w:val="both"/>
              <w:rPr>
                <w:rFonts w:ascii="Arial" w:hAnsi="Arial" w:cs="Arial"/>
                <w:sz w:val="23"/>
                <w:szCs w:val="23"/>
              </w:rPr>
            </w:pPr>
            <w:r w:rsidRPr="00327EC6">
              <w:rPr>
                <w:rFonts w:ascii="Arial" w:hAnsi="Arial" w:cs="Arial"/>
                <w:sz w:val="23"/>
                <w:szCs w:val="23"/>
              </w:rPr>
              <w:tab/>
              <w:t>Que pourrais-je te dire, qui pût te prouver mieux que le bon sens et la raison, qui sont regardés comme le nécessaire de l’esprit, sont méprisés ici, comme tout ce qui est utile</w:t>
            </w:r>
            <w:r w:rsidRPr="00327EC6">
              <w:rPr>
                <w:rFonts w:ascii="Arial" w:hAnsi="Arial" w:cs="Arial"/>
                <w:sz w:val="23"/>
                <w:szCs w:val="23"/>
              </w:rPr>
              <w:t> ?</w:t>
            </w:r>
            <w:r w:rsidRPr="00327EC6">
              <w:rPr>
                <w:rFonts w:ascii="Arial" w:hAnsi="Arial" w:cs="Arial"/>
                <w:sz w:val="23"/>
                <w:szCs w:val="23"/>
              </w:rPr>
              <w:t xml:space="preserve"> Enfin, mon cher </w:t>
            </w:r>
            <w:proofErr w:type="spellStart"/>
            <w:r w:rsidRPr="00327EC6">
              <w:rPr>
                <w:rFonts w:ascii="Arial" w:hAnsi="Arial" w:cs="Arial"/>
                <w:sz w:val="23"/>
                <w:szCs w:val="23"/>
              </w:rPr>
              <w:t>Aza</w:t>
            </w:r>
            <w:proofErr w:type="spellEnd"/>
            <w:r w:rsidRPr="00327EC6">
              <w:rPr>
                <w:rFonts w:ascii="Arial" w:hAnsi="Arial" w:cs="Arial"/>
                <w:sz w:val="23"/>
                <w:szCs w:val="23"/>
              </w:rPr>
              <w:t>, sois assuré que le superflu domine si souverainement en France, que celui qui n’a qu’une fortune honnête est pauvre, qui n’a que des vertus est plat, et qui n’a que du bon sens est sot.</w:t>
            </w:r>
          </w:p>
        </w:tc>
      </w:tr>
    </w:tbl>
    <w:p w14:paraId="27F5886B" w14:textId="77777777" w:rsidR="00327EC6" w:rsidRPr="00327EC6" w:rsidRDefault="00327EC6" w:rsidP="00327EC6">
      <w:pPr>
        <w:pStyle w:val="Sansinterligne"/>
        <w:jc w:val="both"/>
        <w:rPr>
          <w:rFonts w:ascii="Arial" w:hAnsi="Arial" w:cs="Arial"/>
          <w:sz w:val="24"/>
          <w:szCs w:val="24"/>
        </w:rPr>
      </w:pPr>
    </w:p>
    <w:p w14:paraId="19DC2ABC" w14:textId="5F81A274" w:rsidR="00327EC6" w:rsidRDefault="00327EC6" w:rsidP="00327EC6">
      <w:pPr>
        <w:pStyle w:val="Sansinterligne"/>
        <w:jc w:val="both"/>
        <w:rPr>
          <w:rFonts w:ascii="Arial" w:hAnsi="Arial" w:cs="Arial"/>
          <w:b/>
          <w:bCs/>
          <w:sz w:val="24"/>
          <w:szCs w:val="24"/>
        </w:rPr>
      </w:pPr>
      <w:r w:rsidRPr="00327EC6">
        <w:rPr>
          <w:rFonts w:ascii="Arial" w:hAnsi="Arial" w:cs="Arial"/>
          <w:b/>
          <w:bCs/>
          <w:sz w:val="24"/>
          <w:szCs w:val="24"/>
          <w:u w:val="single"/>
        </w:rPr>
        <w:t>Second extrait</w:t>
      </w:r>
      <w:r w:rsidRPr="00327EC6">
        <w:rPr>
          <w:rFonts w:ascii="Arial" w:hAnsi="Arial" w:cs="Arial"/>
          <w:b/>
          <w:bCs/>
          <w:sz w:val="24"/>
          <w:szCs w:val="24"/>
        </w:rPr>
        <w:t xml:space="preserve"> : </w:t>
      </w:r>
      <w:r w:rsidRPr="00327EC6">
        <w:rPr>
          <w:rFonts w:ascii="Arial" w:hAnsi="Arial" w:cs="Arial"/>
          <w:b/>
          <w:bCs/>
          <w:sz w:val="24"/>
          <w:szCs w:val="24"/>
        </w:rPr>
        <w:t xml:space="preserve">Jacques Delille, </w:t>
      </w:r>
      <w:r w:rsidRPr="00327EC6">
        <w:rPr>
          <w:rFonts w:ascii="Arial" w:hAnsi="Arial" w:cs="Arial"/>
          <w:b/>
          <w:bCs/>
          <w:i/>
          <w:iCs/>
          <w:sz w:val="24"/>
          <w:szCs w:val="24"/>
        </w:rPr>
        <w:t>La Conversation</w:t>
      </w:r>
      <w:r w:rsidRPr="00327EC6">
        <w:rPr>
          <w:rFonts w:ascii="Arial" w:hAnsi="Arial" w:cs="Arial"/>
          <w:b/>
          <w:bCs/>
          <w:sz w:val="24"/>
          <w:szCs w:val="24"/>
        </w:rPr>
        <w:t>, 1812</w:t>
      </w:r>
    </w:p>
    <w:p w14:paraId="0B422485" w14:textId="037FB6C5" w:rsidR="00327EC6" w:rsidRPr="00327EC6" w:rsidRDefault="00327EC6" w:rsidP="00327EC6">
      <w:pPr>
        <w:pStyle w:val="Sansinterligne"/>
        <w:jc w:val="both"/>
        <w:rPr>
          <w:rFonts w:ascii="Arial" w:hAnsi="Arial" w:cs="Arial"/>
          <w:b/>
          <w:bCs/>
          <w:sz w:val="16"/>
          <w:szCs w:val="16"/>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500"/>
      </w:tblGrid>
      <w:tr w:rsidR="00327EC6" w14:paraId="4AA6730E" w14:textId="77777777" w:rsidTr="00327EC6">
        <w:tc>
          <w:tcPr>
            <w:tcW w:w="562" w:type="dxa"/>
          </w:tcPr>
          <w:p w14:paraId="480C74B0" w14:textId="77777777" w:rsidR="00327EC6" w:rsidRPr="00327EC6" w:rsidRDefault="00327EC6" w:rsidP="00327EC6">
            <w:pPr>
              <w:pStyle w:val="Sansinterligne"/>
              <w:jc w:val="both"/>
              <w:rPr>
                <w:rFonts w:ascii="Arial" w:hAnsi="Arial" w:cs="Arial"/>
                <w:sz w:val="23"/>
                <w:szCs w:val="23"/>
              </w:rPr>
            </w:pPr>
            <w:r w:rsidRPr="00327EC6">
              <w:rPr>
                <w:rFonts w:ascii="Arial" w:hAnsi="Arial" w:cs="Arial"/>
                <w:sz w:val="23"/>
                <w:szCs w:val="23"/>
              </w:rPr>
              <w:t>1.</w:t>
            </w:r>
          </w:p>
          <w:p w14:paraId="1A45AD3A" w14:textId="77777777" w:rsidR="00327EC6" w:rsidRPr="00327EC6" w:rsidRDefault="00327EC6" w:rsidP="00327EC6">
            <w:pPr>
              <w:pStyle w:val="Sansinterligne"/>
              <w:jc w:val="both"/>
              <w:rPr>
                <w:rFonts w:ascii="Arial" w:hAnsi="Arial" w:cs="Arial"/>
                <w:sz w:val="23"/>
                <w:szCs w:val="23"/>
              </w:rPr>
            </w:pPr>
          </w:p>
          <w:p w14:paraId="4457E815" w14:textId="77777777" w:rsidR="00327EC6" w:rsidRPr="00327EC6" w:rsidRDefault="00327EC6" w:rsidP="00327EC6">
            <w:pPr>
              <w:pStyle w:val="Sansinterligne"/>
              <w:jc w:val="both"/>
              <w:rPr>
                <w:rFonts w:ascii="Arial" w:hAnsi="Arial" w:cs="Arial"/>
                <w:sz w:val="23"/>
                <w:szCs w:val="23"/>
              </w:rPr>
            </w:pPr>
          </w:p>
          <w:p w14:paraId="760D2429" w14:textId="77777777" w:rsidR="00327EC6" w:rsidRPr="00327EC6" w:rsidRDefault="00327EC6" w:rsidP="00327EC6">
            <w:pPr>
              <w:pStyle w:val="Sansinterligne"/>
              <w:jc w:val="both"/>
              <w:rPr>
                <w:rFonts w:ascii="Arial" w:hAnsi="Arial" w:cs="Arial"/>
                <w:sz w:val="23"/>
                <w:szCs w:val="23"/>
              </w:rPr>
            </w:pPr>
          </w:p>
          <w:p w14:paraId="578F1DDF" w14:textId="77777777" w:rsidR="00327EC6" w:rsidRDefault="00327EC6" w:rsidP="00327EC6">
            <w:pPr>
              <w:pStyle w:val="Sansinterligne"/>
              <w:jc w:val="both"/>
              <w:rPr>
                <w:rFonts w:ascii="Arial" w:hAnsi="Arial" w:cs="Arial"/>
                <w:sz w:val="23"/>
                <w:szCs w:val="23"/>
              </w:rPr>
            </w:pPr>
            <w:r w:rsidRPr="00327EC6">
              <w:rPr>
                <w:rFonts w:ascii="Arial" w:hAnsi="Arial" w:cs="Arial"/>
                <w:sz w:val="23"/>
                <w:szCs w:val="23"/>
              </w:rPr>
              <w:t>5.</w:t>
            </w:r>
          </w:p>
          <w:p w14:paraId="66369AB5" w14:textId="77777777" w:rsidR="00327EC6" w:rsidRDefault="00327EC6" w:rsidP="00327EC6">
            <w:pPr>
              <w:pStyle w:val="Sansinterligne"/>
              <w:jc w:val="both"/>
              <w:rPr>
                <w:rFonts w:ascii="Arial" w:hAnsi="Arial" w:cs="Arial"/>
                <w:sz w:val="23"/>
                <w:szCs w:val="23"/>
              </w:rPr>
            </w:pPr>
          </w:p>
          <w:p w14:paraId="60A85B70" w14:textId="77777777" w:rsidR="00327EC6" w:rsidRDefault="00327EC6" w:rsidP="00327EC6">
            <w:pPr>
              <w:pStyle w:val="Sansinterligne"/>
              <w:jc w:val="both"/>
              <w:rPr>
                <w:rFonts w:ascii="Arial" w:hAnsi="Arial" w:cs="Arial"/>
                <w:sz w:val="23"/>
                <w:szCs w:val="23"/>
              </w:rPr>
            </w:pPr>
          </w:p>
          <w:p w14:paraId="715A822D" w14:textId="77777777" w:rsidR="00327EC6" w:rsidRDefault="00327EC6" w:rsidP="00327EC6">
            <w:pPr>
              <w:pStyle w:val="Sansinterligne"/>
              <w:jc w:val="both"/>
              <w:rPr>
                <w:rFonts w:ascii="Arial" w:hAnsi="Arial" w:cs="Arial"/>
                <w:sz w:val="23"/>
                <w:szCs w:val="23"/>
              </w:rPr>
            </w:pPr>
          </w:p>
          <w:p w14:paraId="2C503038" w14:textId="77777777" w:rsidR="00327EC6" w:rsidRDefault="00327EC6" w:rsidP="00327EC6">
            <w:pPr>
              <w:pStyle w:val="Sansinterligne"/>
              <w:jc w:val="both"/>
              <w:rPr>
                <w:rFonts w:ascii="Arial" w:hAnsi="Arial" w:cs="Arial"/>
                <w:sz w:val="23"/>
                <w:szCs w:val="23"/>
              </w:rPr>
            </w:pPr>
          </w:p>
          <w:p w14:paraId="044D41E2" w14:textId="4FD9FABE" w:rsidR="00327EC6" w:rsidRDefault="00327EC6" w:rsidP="00327EC6">
            <w:pPr>
              <w:pStyle w:val="Sansinterligne"/>
              <w:jc w:val="both"/>
              <w:rPr>
                <w:rFonts w:ascii="Arial" w:hAnsi="Arial" w:cs="Arial"/>
                <w:sz w:val="24"/>
                <w:szCs w:val="24"/>
              </w:rPr>
            </w:pPr>
            <w:r>
              <w:rPr>
                <w:rFonts w:ascii="Arial" w:hAnsi="Arial" w:cs="Arial"/>
                <w:sz w:val="23"/>
                <w:szCs w:val="23"/>
              </w:rPr>
              <w:t>10.</w:t>
            </w:r>
          </w:p>
        </w:tc>
        <w:tc>
          <w:tcPr>
            <w:tcW w:w="8500" w:type="dxa"/>
          </w:tcPr>
          <w:p w14:paraId="22E51D6C" w14:textId="139347B9" w:rsidR="00327EC6" w:rsidRPr="00327EC6" w:rsidRDefault="00327EC6" w:rsidP="00327EC6">
            <w:pPr>
              <w:pStyle w:val="Sansinterligne"/>
              <w:rPr>
                <w:rFonts w:ascii="Arial" w:hAnsi="Arial" w:cs="Arial"/>
                <w:sz w:val="23"/>
                <w:szCs w:val="23"/>
              </w:rPr>
            </w:pPr>
            <w:r w:rsidRPr="00327EC6">
              <w:rPr>
                <w:rFonts w:ascii="Arial" w:hAnsi="Arial" w:cs="Arial"/>
                <w:sz w:val="23"/>
                <w:szCs w:val="23"/>
              </w:rPr>
              <w:t>Aucun, par un babil frivole,</w:t>
            </w:r>
            <w:r w:rsidRPr="00327EC6">
              <w:rPr>
                <w:rFonts w:ascii="Arial" w:hAnsi="Arial" w:cs="Arial"/>
                <w:sz w:val="23"/>
                <w:szCs w:val="23"/>
              </w:rPr>
              <w:br/>
              <w:t>Sur son voisin n'usurpait la parole ;</w:t>
            </w:r>
            <w:r w:rsidRPr="00327EC6">
              <w:rPr>
                <w:rFonts w:ascii="Arial" w:hAnsi="Arial" w:cs="Arial"/>
                <w:sz w:val="23"/>
                <w:szCs w:val="23"/>
              </w:rPr>
              <w:br/>
              <w:t>Chacun parlant, se taisant à son tour,</w:t>
            </w:r>
            <w:r w:rsidRPr="00327EC6">
              <w:rPr>
                <w:rFonts w:ascii="Arial" w:hAnsi="Arial" w:cs="Arial"/>
                <w:sz w:val="23"/>
                <w:szCs w:val="23"/>
              </w:rPr>
              <w:br/>
              <w:t>Du discours circulaire attendait le retour ;</w:t>
            </w:r>
            <w:r w:rsidRPr="00327EC6">
              <w:rPr>
                <w:rFonts w:ascii="Arial" w:hAnsi="Arial" w:cs="Arial"/>
                <w:sz w:val="23"/>
                <w:szCs w:val="23"/>
              </w:rPr>
              <w:br/>
              <w:t>Et, comme ces pinces fidèles</w:t>
            </w:r>
            <w:r w:rsidRPr="00327EC6">
              <w:rPr>
                <w:rFonts w:ascii="Arial" w:hAnsi="Arial" w:cs="Arial"/>
                <w:sz w:val="23"/>
                <w:szCs w:val="23"/>
              </w:rPr>
              <w:br/>
              <w:t>Qui, des tisons de mon ardent foyer,</w:t>
            </w:r>
            <w:r w:rsidRPr="00327EC6">
              <w:rPr>
                <w:rFonts w:ascii="Arial" w:hAnsi="Arial" w:cs="Arial"/>
                <w:sz w:val="23"/>
                <w:szCs w:val="23"/>
              </w:rPr>
              <w:br/>
              <w:t>De temps en temps pour m'égayer,</w:t>
            </w:r>
            <w:r w:rsidRPr="00327EC6">
              <w:rPr>
                <w:rFonts w:ascii="Arial" w:hAnsi="Arial" w:cs="Arial"/>
                <w:sz w:val="23"/>
                <w:szCs w:val="23"/>
              </w:rPr>
              <w:br/>
              <w:t>Font pétiller les vives étincelles,</w:t>
            </w:r>
            <w:r w:rsidRPr="00327EC6">
              <w:rPr>
                <w:rFonts w:ascii="Arial" w:hAnsi="Arial" w:cs="Arial"/>
                <w:sz w:val="23"/>
                <w:szCs w:val="23"/>
              </w:rPr>
              <w:br/>
              <w:t>Par un commun accord passaient de main en main ;</w:t>
            </w:r>
            <w:r w:rsidRPr="00327EC6">
              <w:rPr>
                <w:rFonts w:ascii="Arial" w:hAnsi="Arial" w:cs="Arial"/>
                <w:sz w:val="23"/>
                <w:szCs w:val="23"/>
              </w:rPr>
              <w:br/>
              <w:t>Ainsi venant, revenant à la ronde,</w:t>
            </w:r>
            <w:r w:rsidRPr="00327EC6">
              <w:rPr>
                <w:rFonts w:ascii="Arial" w:hAnsi="Arial" w:cs="Arial"/>
                <w:sz w:val="23"/>
                <w:szCs w:val="23"/>
              </w:rPr>
              <w:br/>
              <w:t>L'entretien, tour à tour sérieux ou badin,</w:t>
            </w:r>
            <w:r w:rsidRPr="00327EC6">
              <w:rPr>
                <w:rFonts w:ascii="Arial" w:hAnsi="Arial" w:cs="Arial"/>
                <w:sz w:val="23"/>
                <w:szCs w:val="23"/>
              </w:rPr>
              <w:br/>
              <w:t>Sans désordre suivait sa marche vagabonde,</w:t>
            </w:r>
            <w:r w:rsidRPr="00327EC6">
              <w:rPr>
                <w:rFonts w:ascii="Arial" w:hAnsi="Arial" w:cs="Arial"/>
                <w:sz w:val="23"/>
                <w:szCs w:val="23"/>
              </w:rPr>
              <w:br/>
              <w:t>Et faisait jaillir à propos</w:t>
            </w:r>
            <w:r w:rsidRPr="00327EC6">
              <w:rPr>
                <w:rFonts w:ascii="Arial" w:hAnsi="Arial" w:cs="Arial"/>
                <w:sz w:val="23"/>
                <w:szCs w:val="23"/>
              </w:rPr>
              <w:br/>
              <w:t>Le feu de la saillie et l'éclair des bons mots.</w:t>
            </w:r>
          </w:p>
        </w:tc>
      </w:tr>
    </w:tbl>
    <w:p w14:paraId="55935CBC" w14:textId="77777777" w:rsidR="00327EC6" w:rsidRPr="00327EC6" w:rsidRDefault="00327EC6" w:rsidP="00327EC6">
      <w:pPr>
        <w:pStyle w:val="Sansinterligne"/>
        <w:jc w:val="both"/>
        <w:rPr>
          <w:rFonts w:ascii="Arial" w:hAnsi="Arial" w:cs="Arial"/>
          <w:sz w:val="24"/>
          <w:szCs w:val="24"/>
        </w:rPr>
      </w:pPr>
    </w:p>
    <w:sectPr w:rsidR="00327EC6" w:rsidRPr="00327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EC6"/>
    <w:rsid w:val="00327E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D877B"/>
  <w15:chartTrackingRefBased/>
  <w15:docId w15:val="{010550BD-1201-4D9A-8FFA-6B5DB5CA4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EC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27EC6"/>
    <w:pPr>
      <w:spacing w:after="0" w:line="240" w:lineRule="auto"/>
    </w:pPr>
  </w:style>
  <w:style w:type="paragraph" w:styleId="NormalWeb">
    <w:name w:val="Normal (Web)"/>
    <w:basedOn w:val="Normal"/>
    <w:uiPriority w:val="99"/>
    <w:unhideWhenUsed/>
    <w:rsid w:val="00327EC6"/>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327E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444</Words>
  <Characters>2444</Characters>
  <Application>Microsoft Office Word</Application>
  <DocSecurity>0</DocSecurity>
  <Lines>20</Lines>
  <Paragraphs>5</Paragraphs>
  <ScaleCrop>false</ScaleCrop>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cotentin</dc:creator>
  <cp:keywords/>
  <dc:description/>
  <cp:lastModifiedBy>ghislaine cotentin</cp:lastModifiedBy>
  <cp:revision>1</cp:revision>
  <dcterms:created xsi:type="dcterms:W3CDTF">2025-07-15T09:09:00Z</dcterms:created>
  <dcterms:modified xsi:type="dcterms:W3CDTF">2025-07-15T09:16:00Z</dcterms:modified>
</cp:coreProperties>
</file>