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7B1A" w14:textId="48560156" w:rsidR="00763C6F" w:rsidRDefault="00763C6F" w:rsidP="00763C6F">
      <w:pPr>
        <w:pStyle w:val="Sansinterligne"/>
        <w:jc w:val="both"/>
        <w:rPr>
          <w:rFonts w:ascii="Arial" w:hAnsi="Arial" w:cs="Arial"/>
          <w:b/>
          <w:bCs/>
          <w:sz w:val="28"/>
          <w:szCs w:val="28"/>
        </w:rPr>
      </w:pPr>
      <w:bookmarkStart w:id="0" w:name="_Hlk207107200"/>
      <w:r w:rsidRPr="00E111F3">
        <w:rPr>
          <w:rFonts w:ascii="Arial" w:hAnsi="Arial" w:cs="Arial"/>
          <w:b/>
          <w:bCs/>
          <w:sz w:val="28"/>
          <w:szCs w:val="28"/>
        </w:rPr>
        <w:t xml:space="preserve">Bernard Le Bouyer de Fontenelle, </w:t>
      </w:r>
      <w:r w:rsidRPr="00E111F3">
        <w:rPr>
          <w:rFonts w:ascii="Arial" w:hAnsi="Arial" w:cs="Arial"/>
          <w:b/>
          <w:bCs/>
          <w:i/>
          <w:iCs/>
          <w:sz w:val="28"/>
          <w:szCs w:val="28"/>
        </w:rPr>
        <w:t>Entretiens sur la pluralité des mondes</w:t>
      </w:r>
      <w:r w:rsidRPr="00E111F3">
        <w:rPr>
          <w:rFonts w:ascii="Arial" w:hAnsi="Arial" w:cs="Arial"/>
          <w:b/>
          <w:bCs/>
          <w:sz w:val="28"/>
          <w:szCs w:val="28"/>
        </w:rPr>
        <w:t>, 1686-1687 : « </w:t>
      </w:r>
      <w:r>
        <w:rPr>
          <w:rFonts w:ascii="Arial" w:hAnsi="Arial" w:cs="Arial"/>
          <w:b/>
          <w:bCs/>
          <w:sz w:val="28"/>
          <w:szCs w:val="28"/>
        </w:rPr>
        <w:t>Cinquième</w:t>
      </w:r>
      <w:r w:rsidRPr="00E111F3">
        <w:rPr>
          <w:rFonts w:ascii="Arial" w:hAnsi="Arial" w:cs="Arial"/>
          <w:b/>
          <w:bCs/>
          <w:sz w:val="28"/>
          <w:szCs w:val="28"/>
        </w:rPr>
        <w:t xml:space="preserve"> soir »</w:t>
      </w:r>
    </w:p>
    <w:p w14:paraId="267E21A7" w14:textId="4FDDBC3D" w:rsidR="00763C6F" w:rsidRDefault="00763C6F" w:rsidP="00763C6F">
      <w:pPr>
        <w:pStyle w:val="Sansinterligne"/>
        <w:jc w:val="both"/>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763C6F" w14:paraId="748DFEB9" w14:textId="77777777" w:rsidTr="005270EE">
        <w:tc>
          <w:tcPr>
            <w:tcW w:w="562" w:type="dxa"/>
          </w:tcPr>
          <w:p w14:paraId="34F63640" w14:textId="77777777" w:rsidR="00763C6F" w:rsidRDefault="00F2249B" w:rsidP="00763C6F">
            <w:pPr>
              <w:pStyle w:val="Sansinterligne"/>
              <w:jc w:val="both"/>
              <w:rPr>
                <w:rFonts w:ascii="Arial" w:hAnsi="Arial" w:cs="Arial"/>
                <w:sz w:val="24"/>
                <w:szCs w:val="24"/>
              </w:rPr>
            </w:pPr>
            <w:r>
              <w:rPr>
                <w:rFonts w:ascii="Arial" w:hAnsi="Arial" w:cs="Arial"/>
                <w:sz w:val="24"/>
                <w:szCs w:val="24"/>
              </w:rPr>
              <w:t>1.</w:t>
            </w:r>
          </w:p>
          <w:p w14:paraId="6CE96E7D" w14:textId="77777777" w:rsidR="00F2249B" w:rsidRDefault="00F2249B" w:rsidP="00763C6F">
            <w:pPr>
              <w:pStyle w:val="Sansinterligne"/>
              <w:jc w:val="both"/>
              <w:rPr>
                <w:rFonts w:ascii="Arial" w:hAnsi="Arial" w:cs="Arial"/>
                <w:sz w:val="24"/>
                <w:szCs w:val="24"/>
              </w:rPr>
            </w:pPr>
          </w:p>
          <w:p w14:paraId="16552C82" w14:textId="77777777" w:rsidR="00F2249B" w:rsidRDefault="00F2249B" w:rsidP="00763C6F">
            <w:pPr>
              <w:pStyle w:val="Sansinterligne"/>
              <w:jc w:val="both"/>
              <w:rPr>
                <w:rFonts w:ascii="Arial" w:hAnsi="Arial" w:cs="Arial"/>
                <w:sz w:val="24"/>
                <w:szCs w:val="24"/>
              </w:rPr>
            </w:pPr>
          </w:p>
          <w:p w14:paraId="7F607B03" w14:textId="77777777" w:rsidR="00F2249B" w:rsidRDefault="00F2249B" w:rsidP="00763C6F">
            <w:pPr>
              <w:pStyle w:val="Sansinterligne"/>
              <w:jc w:val="both"/>
              <w:rPr>
                <w:rFonts w:ascii="Arial" w:hAnsi="Arial" w:cs="Arial"/>
                <w:sz w:val="24"/>
                <w:szCs w:val="24"/>
              </w:rPr>
            </w:pPr>
          </w:p>
          <w:p w14:paraId="3F73D297" w14:textId="77777777" w:rsidR="00F2249B" w:rsidRDefault="00F2249B" w:rsidP="00763C6F">
            <w:pPr>
              <w:pStyle w:val="Sansinterligne"/>
              <w:jc w:val="both"/>
              <w:rPr>
                <w:rFonts w:ascii="Arial" w:hAnsi="Arial" w:cs="Arial"/>
                <w:sz w:val="24"/>
                <w:szCs w:val="24"/>
              </w:rPr>
            </w:pPr>
            <w:r>
              <w:rPr>
                <w:rFonts w:ascii="Arial" w:hAnsi="Arial" w:cs="Arial"/>
                <w:sz w:val="24"/>
                <w:szCs w:val="24"/>
              </w:rPr>
              <w:t>5.</w:t>
            </w:r>
          </w:p>
          <w:p w14:paraId="39F05711" w14:textId="77777777" w:rsidR="00F2249B" w:rsidRDefault="00F2249B" w:rsidP="00763C6F">
            <w:pPr>
              <w:pStyle w:val="Sansinterligne"/>
              <w:jc w:val="both"/>
              <w:rPr>
                <w:rFonts w:ascii="Arial" w:hAnsi="Arial" w:cs="Arial"/>
                <w:sz w:val="24"/>
                <w:szCs w:val="24"/>
              </w:rPr>
            </w:pPr>
          </w:p>
          <w:p w14:paraId="0CD3297F" w14:textId="77777777" w:rsidR="00F2249B" w:rsidRDefault="00F2249B" w:rsidP="00763C6F">
            <w:pPr>
              <w:pStyle w:val="Sansinterligne"/>
              <w:jc w:val="both"/>
              <w:rPr>
                <w:rFonts w:ascii="Arial" w:hAnsi="Arial" w:cs="Arial"/>
                <w:sz w:val="24"/>
                <w:szCs w:val="24"/>
              </w:rPr>
            </w:pPr>
          </w:p>
          <w:p w14:paraId="37C88C5E" w14:textId="77777777" w:rsidR="00F2249B" w:rsidRDefault="00F2249B" w:rsidP="00763C6F">
            <w:pPr>
              <w:pStyle w:val="Sansinterligne"/>
              <w:jc w:val="both"/>
              <w:rPr>
                <w:rFonts w:ascii="Arial" w:hAnsi="Arial" w:cs="Arial"/>
                <w:sz w:val="24"/>
                <w:szCs w:val="24"/>
              </w:rPr>
            </w:pPr>
          </w:p>
          <w:p w14:paraId="3F5967D9" w14:textId="77777777" w:rsidR="00F2249B" w:rsidRDefault="00F2249B" w:rsidP="00763C6F">
            <w:pPr>
              <w:pStyle w:val="Sansinterligne"/>
              <w:jc w:val="both"/>
              <w:rPr>
                <w:rFonts w:ascii="Arial" w:hAnsi="Arial" w:cs="Arial"/>
                <w:sz w:val="24"/>
                <w:szCs w:val="24"/>
              </w:rPr>
            </w:pPr>
          </w:p>
          <w:p w14:paraId="2F2BCDE5" w14:textId="77777777" w:rsidR="00F2249B" w:rsidRDefault="00F2249B" w:rsidP="00763C6F">
            <w:pPr>
              <w:pStyle w:val="Sansinterligne"/>
              <w:jc w:val="both"/>
              <w:rPr>
                <w:rFonts w:ascii="Arial" w:hAnsi="Arial" w:cs="Arial"/>
                <w:sz w:val="24"/>
                <w:szCs w:val="24"/>
              </w:rPr>
            </w:pPr>
            <w:r>
              <w:rPr>
                <w:rFonts w:ascii="Arial" w:hAnsi="Arial" w:cs="Arial"/>
                <w:sz w:val="24"/>
                <w:szCs w:val="24"/>
              </w:rPr>
              <w:t>10.</w:t>
            </w:r>
          </w:p>
          <w:p w14:paraId="4B78594C" w14:textId="77777777" w:rsidR="00F2249B" w:rsidRDefault="00F2249B" w:rsidP="00763C6F">
            <w:pPr>
              <w:pStyle w:val="Sansinterligne"/>
              <w:jc w:val="both"/>
              <w:rPr>
                <w:rFonts w:ascii="Arial" w:hAnsi="Arial" w:cs="Arial"/>
                <w:sz w:val="24"/>
                <w:szCs w:val="24"/>
              </w:rPr>
            </w:pPr>
          </w:p>
          <w:p w14:paraId="0F216C76" w14:textId="77777777" w:rsidR="00F2249B" w:rsidRDefault="00F2249B" w:rsidP="00763C6F">
            <w:pPr>
              <w:pStyle w:val="Sansinterligne"/>
              <w:jc w:val="both"/>
              <w:rPr>
                <w:rFonts w:ascii="Arial" w:hAnsi="Arial" w:cs="Arial"/>
                <w:sz w:val="24"/>
                <w:szCs w:val="24"/>
              </w:rPr>
            </w:pPr>
          </w:p>
          <w:p w14:paraId="18D79116" w14:textId="77777777" w:rsidR="00F2249B" w:rsidRDefault="00F2249B" w:rsidP="00763C6F">
            <w:pPr>
              <w:pStyle w:val="Sansinterligne"/>
              <w:jc w:val="both"/>
              <w:rPr>
                <w:rFonts w:ascii="Arial" w:hAnsi="Arial" w:cs="Arial"/>
                <w:sz w:val="24"/>
                <w:szCs w:val="24"/>
              </w:rPr>
            </w:pPr>
          </w:p>
          <w:p w14:paraId="251C3485" w14:textId="77777777" w:rsidR="00F2249B" w:rsidRDefault="00F2249B" w:rsidP="00763C6F">
            <w:pPr>
              <w:pStyle w:val="Sansinterligne"/>
              <w:jc w:val="both"/>
              <w:rPr>
                <w:rFonts w:ascii="Arial" w:hAnsi="Arial" w:cs="Arial"/>
                <w:sz w:val="24"/>
                <w:szCs w:val="24"/>
              </w:rPr>
            </w:pPr>
          </w:p>
          <w:p w14:paraId="64AD1286" w14:textId="77777777" w:rsidR="00F2249B" w:rsidRDefault="00F2249B" w:rsidP="00763C6F">
            <w:pPr>
              <w:pStyle w:val="Sansinterligne"/>
              <w:jc w:val="both"/>
              <w:rPr>
                <w:rFonts w:ascii="Arial" w:hAnsi="Arial" w:cs="Arial"/>
                <w:sz w:val="24"/>
                <w:szCs w:val="24"/>
              </w:rPr>
            </w:pPr>
            <w:r>
              <w:rPr>
                <w:rFonts w:ascii="Arial" w:hAnsi="Arial" w:cs="Arial"/>
                <w:sz w:val="24"/>
                <w:szCs w:val="24"/>
              </w:rPr>
              <w:t>15.</w:t>
            </w:r>
          </w:p>
          <w:p w14:paraId="1E27637C" w14:textId="77777777" w:rsidR="00F2249B" w:rsidRDefault="00F2249B" w:rsidP="00763C6F">
            <w:pPr>
              <w:pStyle w:val="Sansinterligne"/>
              <w:jc w:val="both"/>
              <w:rPr>
                <w:rFonts w:ascii="Arial" w:hAnsi="Arial" w:cs="Arial"/>
                <w:sz w:val="24"/>
                <w:szCs w:val="24"/>
              </w:rPr>
            </w:pPr>
          </w:p>
          <w:p w14:paraId="3A59B086" w14:textId="77777777" w:rsidR="00F2249B" w:rsidRDefault="00F2249B" w:rsidP="00763C6F">
            <w:pPr>
              <w:pStyle w:val="Sansinterligne"/>
              <w:jc w:val="both"/>
              <w:rPr>
                <w:rFonts w:ascii="Arial" w:hAnsi="Arial" w:cs="Arial"/>
                <w:sz w:val="24"/>
                <w:szCs w:val="24"/>
              </w:rPr>
            </w:pPr>
          </w:p>
          <w:p w14:paraId="2D1D5026" w14:textId="77777777" w:rsidR="00F2249B" w:rsidRDefault="00F2249B" w:rsidP="00763C6F">
            <w:pPr>
              <w:pStyle w:val="Sansinterligne"/>
              <w:jc w:val="both"/>
              <w:rPr>
                <w:rFonts w:ascii="Arial" w:hAnsi="Arial" w:cs="Arial"/>
                <w:sz w:val="24"/>
                <w:szCs w:val="24"/>
              </w:rPr>
            </w:pPr>
          </w:p>
          <w:p w14:paraId="71A35A18" w14:textId="77777777" w:rsidR="00F2249B" w:rsidRDefault="00F2249B" w:rsidP="00763C6F">
            <w:pPr>
              <w:pStyle w:val="Sansinterligne"/>
              <w:jc w:val="both"/>
              <w:rPr>
                <w:rFonts w:ascii="Arial" w:hAnsi="Arial" w:cs="Arial"/>
                <w:sz w:val="24"/>
                <w:szCs w:val="24"/>
              </w:rPr>
            </w:pPr>
          </w:p>
          <w:p w14:paraId="19889C2F" w14:textId="77777777" w:rsidR="00F2249B" w:rsidRDefault="00F2249B" w:rsidP="00763C6F">
            <w:pPr>
              <w:pStyle w:val="Sansinterligne"/>
              <w:jc w:val="both"/>
              <w:rPr>
                <w:rFonts w:ascii="Arial" w:hAnsi="Arial" w:cs="Arial"/>
                <w:sz w:val="24"/>
                <w:szCs w:val="24"/>
              </w:rPr>
            </w:pPr>
            <w:r>
              <w:rPr>
                <w:rFonts w:ascii="Arial" w:hAnsi="Arial" w:cs="Arial"/>
                <w:sz w:val="24"/>
                <w:szCs w:val="24"/>
              </w:rPr>
              <w:t>20.</w:t>
            </w:r>
          </w:p>
          <w:p w14:paraId="2A8EB94B" w14:textId="77777777" w:rsidR="00F2249B" w:rsidRDefault="00F2249B" w:rsidP="00763C6F">
            <w:pPr>
              <w:pStyle w:val="Sansinterligne"/>
              <w:jc w:val="both"/>
              <w:rPr>
                <w:rFonts w:ascii="Arial" w:hAnsi="Arial" w:cs="Arial"/>
                <w:sz w:val="24"/>
                <w:szCs w:val="24"/>
              </w:rPr>
            </w:pPr>
          </w:p>
          <w:p w14:paraId="53CDD176" w14:textId="77777777" w:rsidR="00F2249B" w:rsidRDefault="00F2249B" w:rsidP="00763C6F">
            <w:pPr>
              <w:pStyle w:val="Sansinterligne"/>
              <w:jc w:val="both"/>
              <w:rPr>
                <w:rFonts w:ascii="Arial" w:hAnsi="Arial" w:cs="Arial"/>
                <w:sz w:val="24"/>
                <w:szCs w:val="24"/>
              </w:rPr>
            </w:pPr>
          </w:p>
          <w:p w14:paraId="2AEB42B9" w14:textId="77777777" w:rsidR="00F2249B" w:rsidRDefault="00F2249B" w:rsidP="00763C6F">
            <w:pPr>
              <w:pStyle w:val="Sansinterligne"/>
              <w:jc w:val="both"/>
              <w:rPr>
                <w:rFonts w:ascii="Arial" w:hAnsi="Arial" w:cs="Arial"/>
                <w:sz w:val="24"/>
                <w:szCs w:val="24"/>
              </w:rPr>
            </w:pPr>
          </w:p>
          <w:p w14:paraId="1C517697" w14:textId="77777777" w:rsidR="00F2249B" w:rsidRDefault="00F2249B" w:rsidP="00763C6F">
            <w:pPr>
              <w:pStyle w:val="Sansinterligne"/>
              <w:jc w:val="both"/>
              <w:rPr>
                <w:rFonts w:ascii="Arial" w:hAnsi="Arial" w:cs="Arial"/>
                <w:sz w:val="24"/>
                <w:szCs w:val="24"/>
              </w:rPr>
            </w:pPr>
          </w:p>
          <w:p w14:paraId="0E6268BC" w14:textId="77777777" w:rsidR="00F2249B" w:rsidRDefault="00F2249B" w:rsidP="00763C6F">
            <w:pPr>
              <w:pStyle w:val="Sansinterligne"/>
              <w:jc w:val="both"/>
              <w:rPr>
                <w:rFonts w:ascii="Arial" w:hAnsi="Arial" w:cs="Arial"/>
                <w:sz w:val="24"/>
                <w:szCs w:val="24"/>
              </w:rPr>
            </w:pPr>
            <w:r>
              <w:rPr>
                <w:rFonts w:ascii="Arial" w:hAnsi="Arial" w:cs="Arial"/>
                <w:sz w:val="24"/>
                <w:szCs w:val="24"/>
              </w:rPr>
              <w:t>25.</w:t>
            </w:r>
          </w:p>
          <w:p w14:paraId="1354722D" w14:textId="77777777" w:rsidR="00F2249B" w:rsidRDefault="00F2249B" w:rsidP="00763C6F">
            <w:pPr>
              <w:pStyle w:val="Sansinterligne"/>
              <w:jc w:val="both"/>
              <w:rPr>
                <w:rFonts w:ascii="Arial" w:hAnsi="Arial" w:cs="Arial"/>
                <w:sz w:val="24"/>
                <w:szCs w:val="24"/>
              </w:rPr>
            </w:pPr>
          </w:p>
          <w:p w14:paraId="671E0376" w14:textId="77777777" w:rsidR="00F2249B" w:rsidRDefault="00F2249B" w:rsidP="00763C6F">
            <w:pPr>
              <w:pStyle w:val="Sansinterligne"/>
              <w:jc w:val="both"/>
              <w:rPr>
                <w:rFonts w:ascii="Arial" w:hAnsi="Arial" w:cs="Arial"/>
                <w:sz w:val="24"/>
                <w:szCs w:val="24"/>
              </w:rPr>
            </w:pPr>
          </w:p>
          <w:p w14:paraId="5BA9583B" w14:textId="77777777" w:rsidR="00F2249B" w:rsidRDefault="00F2249B" w:rsidP="00763C6F">
            <w:pPr>
              <w:pStyle w:val="Sansinterligne"/>
              <w:jc w:val="both"/>
              <w:rPr>
                <w:rFonts w:ascii="Arial" w:hAnsi="Arial" w:cs="Arial"/>
                <w:sz w:val="24"/>
                <w:szCs w:val="24"/>
              </w:rPr>
            </w:pPr>
          </w:p>
          <w:p w14:paraId="53740E56" w14:textId="77777777" w:rsidR="00F2249B" w:rsidRDefault="00F2249B" w:rsidP="00763C6F">
            <w:pPr>
              <w:pStyle w:val="Sansinterligne"/>
              <w:jc w:val="both"/>
              <w:rPr>
                <w:rFonts w:ascii="Arial" w:hAnsi="Arial" w:cs="Arial"/>
                <w:sz w:val="24"/>
                <w:szCs w:val="24"/>
              </w:rPr>
            </w:pPr>
          </w:p>
          <w:p w14:paraId="7D127D20" w14:textId="77777777" w:rsidR="00F2249B" w:rsidRDefault="00F2249B" w:rsidP="00763C6F">
            <w:pPr>
              <w:pStyle w:val="Sansinterligne"/>
              <w:jc w:val="both"/>
              <w:rPr>
                <w:rFonts w:ascii="Arial" w:hAnsi="Arial" w:cs="Arial"/>
                <w:sz w:val="24"/>
                <w:szCs w:val="24"/>
              </w:rPr>
            </w:pPr>
            <w:r>
              <w:rPr>
                <w:rFonts w:ascii="Arial" w:hAnsi="Arial" w:cs="Arial"/>
                <w:sz w:val="24"/>
                <w:szCs w:val="24"/>
              </w:rPr>
              <w:t>30.</w:t>
            </w:r>
          </w:p>
          <w:p w14:paraId="31140074" w14:textId="77777777" w:rsidR="00F2249B" w:rsidRDefault="00F2249B" w:rsidP="00763C6F">
            <w:pPr>
              <w:pStyle w:val="Sansinterligne"/>
              <w:jc w:val="both"/>
              <w:rPr>
                <w:rFonts w:ascii="Arial" w:hAnsi="Arial" w:cs="Arial"/>
                <w:sz w:val="24"/>
                <w:szCs w:val="24"/>
              </w:rPr>
            </w:pPr>
          </w:p>
          <w:p w14:paraId="3E0B84B6" w14:textId="77777777" w:rsidR="00F2249B" w:rsidRDefault="00F2249B" w:rsidP="00763C6F">
            <w:pPr>
              <w:pStyle w:val="Sansinterligne"/>
              <w:jc w:val="both"/>
              <w:rPr>
                <w:rFonts w:ascii="Arial" w:hAnsi="Arial" w:cs="Arial"/>
                <w:sz w:val="24"/>
                <w:szCs w:val="24"/>
              </w:rPr>
            </w:pPr>
          </w:p>
          <w:p w14:paraId="1F08E4C2" w14:textId="77777777" w:rsidR="00F2249B" w:rsidRDefault="00F2249B" w:rsidP="00763C6F">
            <w:pPr>
              <w:pStyle w:val="Sansinterligne"/>
              <w:jc w:val="both"/>
              <w:rPr>
                <w:rFonts w:ascii="Arial" w:hAnsi="Arial" w:cs="Arial"/>
                <w:sz w:val="24"/>
                <w:szCs w:val="24"/>
              </w:rPr>
            </w:pPr>
          </w:p>
          <w:p w14:paraId="39C7F656" w14:textId="77777777" w:rsidR="00F2249B" w:rsidRDefault="00F2249B" w:rsidP="00763C6F">
            <w:pPr>
              <w:pStyle w:val="Sansinterligne"/>
              <w:jc w:val="both"/>
              <w:rPr>
                <w:rFonts w:ascii="Arial" w:hAnsi="Arial" w:cs="Arial"/>
                <w:sz w:val="24"/>
                <w:szCs w:val="24"/>
              </w:rPr>
            </w:pPr>
          </w:p>
          <w:p w14:paraId="6422A393" w14:textId="0975B200" w:rsidR="00F2249B" w:rsidRDefault="00F2249B" w:rsidP="00763C6F">
            <w:pPr>
              <w:pStyle w:val="Sansinterligne"/>
              <w:jc w:val="both"/>
              <w:rPr>
                <w:rFonts w:ascii="Arial" w:hAnsi="Arial" w:cs="Arial"/>
                <w:sz w:val="24"/>
                <w:szCs w:val="24"/>
              </w:rPr>
            </w:pPr>
            <w:r>
              <w:rPr>
                <w:rFonts w:ascii="Arial" w:hAnsi="Arial" w:cs="Arial"/>
                <w:sz w:val="24"/>
                <w:szCs w:val="24"/>
              </w:rPr>
              <w:t>35.</w:t>
            </w:r>
          </w:p>
        </w:tc>
        <w:tc>
          <w:tcPr>
            <w:tcW w:w="8500" w:type="dxa"/>
          </w:tcPr>
          <w:p w14:paraId="37E04EDA" w14:textId="77777777" w:rsidR="00763C6F" w:rsidRPr="00315985" w:rsidRDefault="00763C6F" w:rsidP="00763C6F">
            <w:pPr>
              <w:pStyle w:val="Sansinterligne"/>
              <w:ind w:firstLine="708"/>
              <w:jc w:val="both"/>
              <w:rPr>
                <w:rFonts w:ascii="Arial" w:hAnsi="Arial" w:cs="Arial"/>
                <w:color w:val="202122"/>
                <w:sz w:val="24"/>
                <w:szCs w:val="24"/>
              </w:rPr>
            </w:pPr>
            <w:r w:rsidRPr="00315985">
              <w:rPr>
                <w:rFonts w:ascii="Arial" w:hAnsi="Arial" w:cs="Arial"/>
                <w:color w:val="202122"/>
                <w:sz w:val="24"/>
                <w:szCs w:val="24"/>
              </w:rPr>
              <w:t>Mais, reprit-elle, voilà l’univers si grand que je m’y perds, je ne sais plus où je suis, je ne suis plus rien. Quoi, tout sera divisé en tourbillons jetés confusément les uns parmi les autres ? Chaque étoile sera le centre d’un tourbillon, peut-être aussi grand que celui où nous sommes ? Tout cet espace immense qui comprend notre Soleil et nos planètes, ne sera qu’une petite parcelle de l’univers ? Autant d’espaces pareils que d’étoiles fixes ? Cela me confond, me trouble, m’épouvante. Et moi, répondis-je, cela me met à mon aise. Quand le ciel n’ét</w:t>
            </w:r>
            <w:r>
              <w:rPr>
                <w:rFonts w:ascii="Arial" w:hAnsi="Arial" w:cs="Arial"/>
                <w:color w:val="202122"/>
                <w:sz w:val="24"/>
                <w:szCs w:val="24"/>
              </w:rPr>
              <w:t>a</w:t>
            </w:r>
            <w:r w:rsidRPr="00315985">
              <w:rPr>
                <w:rFonts w:ascii="Arial" w:hAnsi="Arial" w:cs="Arial"/>
                <w:color w:val="202122"/>
                <w:sz w:val="24"/>
                <w:szCs w:val="24"/>
              </w:rPr>
              <w:t>it que cette voûte bleue, où les étoiles ét</w:t>
            </w:r>
            <w:r>
              <w:rPr>
                <w:rFonts w:ascii="Arial" w:hAnsi="Arial" w:cs="Arial"/>
                <w:color w:val="202122"/>
                <w:sz w:val="24"/>
                <w:szCs w:val="24"/>
              </w:rPr>
              <w:t>a</w:t>
            </w:r>
            <w:r w:rsidRPr="00315985">
              <w:rPr>
                <w:rFonts w:ascii="Arial" w:hAnsi="Arial" w:cs="Arial"/>
                <w:color w:val="202122"/>
                <w:sz w:val="24"/>
                <w:szCs w:val="24"/>
              </w:rPr>
              <w:t>ient clouées, l’univers me paraiss</w:t>
            </w:r>
            <w:r>
              <w:rPr>
                <w:rFonts w:ascii="Arial" w:hAnsi="Arial" w:cs="Arial"/>
                <w:color w:val="202122"/>
                <w:sz w:val="24"/>
                <w:szCs w:val="24"/>
              </w:rPr>
              <w:t>a</w:t>
            </w:r>
            <w:r w:rsidRPr="00315985">
              <w:rPr>
                <w:rFonts w:ascii="Arial" w:hAnsi="Arial" w:cs="Arial"/>
                <w:color w:val="202122"/>
                <w:sz w:val="24"/>
                <w:szCs w:val="24"/>
              </w:rPr>
              <w:t>it petit et étroit, je m’y sent</w:t>
            </w:r>
            <w:r>
              <w:rPr>
                <w:rFonts w:ascii="Arial" w:hAnsi="Arial" w:cs="Arial"/>
                <w:color w:val="202122"/>
                <w:sz w:val="24"/>
                <w:szCs w:val="24"/>
              </w:rPr>
              <w:t>a</w:t>
            </w:r>
            <w:r w:rsidRPr="00315985">
              <w:rPr>
                <w:rFonts w:ascii="Arial" w:hAnsi="Arial" w:cs="Arial"/>
                <w:color w:val="202122"/>
                <w:sz w:val="24"/>
                <w:szCs w:val="24"/>
              </w:rPr>
              <w:t>is comme oppressé ; présentement qu’on a donné infiniment plus d’étendue et de profondeur à cette voûte en la partageant en mille et mille tourbillons, il me semble que je respire avec plus de liberté, et que je suis dans un plus grand air, et assurément l’univers a toute une autre magnificence. La nature n’a rien épargné en le produisant, elle a fait une profusion de richesses tout à fait digne d’elle. Rien n’est si beau à se représenter que ce nombre prodigieux de tourbillons, dont le milieu est occupé par un Soleil qui fait tourner des planètes autour de lui. Les habitants d’une planète d’un de ces tourbillons infinis voient de tous côtés les Soleils des tourbillons dont ils sont environnés, mais ils n’ont garde d’en voir les planètes qui, n’ayant qu’une lumière faible, empruntée de leur Soleil, ne la poussent point au-delà de leur monde.</w:t>
            </w:r>
          </w:p>
          <w:p w14:paraId="1FEA24AF" w14:textId="12859F64" w:rsidR="00763C6F" w:rsidRDefault="00763C6F" w:rsidP="0052012B">
            <w:pPr>
              <w:pStyle w:val="Sansinterligne"/>
              <w:ind w:firstLine="708"/>
              <w:jc w:val="both"/>
              <w:rPr>
                <w:rFonts w:ascii="Arial" w:hAnsi="Arial" w:cs="Arial"/>
                <w:sz w:val="24"/>
                <w:szCs w:val="24"/>
              </w:rPr>
            </w:pPr>
            <w:r w:rsidRPr="00315985">
              <w:rPr>
                <w:rFonts w:ascii="Arial" w:hAnsi="Arial" w:cs="Arial"/>
                <w:color w:val="202122"/>
                <w:sz w:val="24"/>
                <w:szCs w:val="24"/>
              </w:rPr>
              <w:t>Vous m’offrez, dit-elle, une espèce de perspective si longue, que la vue n’en peut attraper le bout. Je vois clairement les habitants de la Terre, ensuite vous me faites voir ceux de la Lune et des autres planètes de notre tourbillon, assez clairement à la vérité, mais moins que ceux de la Terre ; après eux viennent les habitants des planètes des autres tourbillons. Je vous avoue qu’ils sont tout à fait dans l’enfoncement, et que, quelque effort que je fasse pour les voir, je ne les aperçois presque point. Et, en effet, ne sont-ils pas presque anéantis par l’expression même dont vous êtes obligé de vous servir en parlant d’eux ? Il faut que vous les appeliez les habitants d’une des planètes de l’un de ces tourbillons dont le nombre est infini. Nous</w:t>
            </w:r>
            <w:r>
              <w:rPr>
                <w:rFonts w:ascii="Arial" w:hAnsi="Arial" w:cs="Arial"/>
                <w:color w:val="202122"/>
                <w:sz w:val="24"/>
                <w:szCs w:val="24"/>
              </w:rPr>
              <w:t>-</w:t>
            </w:r>
            <w:r w:rsidRPr="00315985">
              <w:rPr>
                <w:rFonts w:ascii="Arial" w:hAnsi="Arial" w:cs="Arial"/>
                <w:color w:val="202122"/>
                <w:sz w:val="24"/>
                <w:szCs w:val="24"/>
              </w:rPr>
              <w:t>mêmes, à qui la même expression convient, avouez que vous ne sauriez presque plus nous démêler au milieu de tant de mondes. Pour moi, je commence à voir la Terre si effroyablement petite, que je ne crois pas avoir désormais d’empressement pour aucune chose. Assurément, si on a tant d’ardeur de s’agrandir, si on fait desseins sur desseins, si on se donne tant de peine, c’est que l’on ne connaît pas les tourbillons. Je prétends bien que ma paresse profite de mes nouvelles lumières, et quand on me reprochera mon indolence, je répondrai : </w:t>
            </w:r>
            <w:r w:rsidRPr="00315985">
              <w:rPr>
                <w:rFonts w:ascii="Arial" w:hAnsi="Arial" w:cs="Arial"/>
                <w:i/>
                <w:iCs/>
                <w:color w:val="202122"/>
                <w:sz w:val="24"/>
                <w:szCs w:val="24"/>
              </w:rPr>
              <w:t>Ah ! si vous saviez ce que c’est que les étoiles fixes !</w:t>
            </w:r>
            <w:r w:rsidRPr="00315985">
              <w:rPr>
                <w:rFonts w:ascii="Arial" w:hAnsi="Arial" w:cs="Arial"/>
                <w:color w:val="202122"/>
                <w:sz w:val="24"/>
                <w:szCs w:val="24"/>
              </w:rPr>
              <w:t> </w:t>
            </w:r>
          </w:p>
        </w:tc>
      </w:tr>
    </w:tbl>
    <w:p w14:paraId="088B4F53" w14:textId="77777777" w:rsidR="00763C6F" w:rsidRPr="00763C6F" w:rsidRDefault="00763C6F" w:rsidP="00763C6F">
      <w:pPr>
        <w:pStyle w:val="Sansinterligne"/>
        <w:jc w:val="both"/>
        <w:rPr>
          <w:rFonts w:ascii="Arial" w:hAnsi="Arial" w:cs="Arial"/>
          <w:sz w:val="24"/>
          <w:szCs w:val="24"/>
        </w:rPr>
      </w:pPr>
    </w:p>
    <w:bookmarkEnd w:id="0"/>
    <w:p w14:paraId="6B78536C" w14:textId="7B0EE732" w:rsidR="00315985" w:rsidRPr="00315985" w:rsidRDefault="00315985" w:rsidP="00315985">
      <w:pPr>
        <w:pStyle w:val="Sansinterligne"/>
        <w:jc w:val="both"/>
        <w:rPr>
          <w:sz w:val="24"/>
          <w:szCs w:val="24"/>
        </w:rPr>
      </w:pPr>
    </w:p>
    <w:sectPr w:rsidR="00315985" w:rsidRPr="00315985" w:rsidSect="0052012B">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85"/>
    <w:rsid w:val="00315985"/>
    <w:rsid w:val="0052012B"/>
    <w:rsid w:val="005270EE"/>
    <w:rsid w:val="00763C6F"/>
    <w:rsid w:val="00784718"/>
    <w:rsid w:val="00F22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1DE2"/>
  <w15:chartTrackingRefBased/>
  <w15:docId w15:val="{683FAFEC-7A49-483D-9018-D134D91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C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59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315985"/>
    <w:pPr>
      <w:spacing w:after="0" w:line="240" w:lineRule="auto"/>
    </w:pPr>
  </w:style>
  <w:style w:type="table" w:styleId="Grilledutableau">
    <w:name w:val="Table Grid"/>
    <w:basedOn w:val="TableauNormal"/>
    <w:uiPriority w:val="39"/>
    <w:rsid w:val="0076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468</Words>
  <Characters>2576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4</cp:revision>
  <dcterms:created xsi:type="dcterms:W3CDTF">2025-08-26T11:11:00Z</dcterms:created>
  <dcterms:modified xsi:type="dcterms:W3CDTF">2025-08-27T07:41:00Z</dcterms:modified>
</cp:coreProperties>
</file>